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72CB" w14:textId="0347AD85" w:rsidR="0088353E" w:rsidRDefault="0088353E"/>
    <w:p w14:paraId="76919CC6" w14:textId="77777777" w:rsidR="0088353E" w:rsidRPr="0088353E" w:rsidRDefault="0088353E" w:rsidP="0088353E">
      <w:pPr>
        <w:rPr>
          <w:rFonts w:ascii="Digs My Hart" w:hAnsi="Digs My Hart" w:cs="Helvetica"/>
          <w:b/>
          <w:bCs/>
          <w:color w:val="000000"/>
          <w:sz w:val="40"/>
          <w:szCs w:val="40"/>
          <w:u w:color="000000"/>
        </w:rPr>
      </w:pPr>
      <w:r w:rsidRPr="0088353E">
        <w:rPr>
          <w:rFonts w:ascii="Digs My Hart" w:hAnsi="Digs My Hart" w:cs="Helvetica"/>
          <w:b/>
          <w:bCs/>
          <w:color w:val="000000"/>
          <w:sz w:val="40"/>
          <w:szCs w:val="40"/>
          <w:u w:color="000000"/>
        </w:rPr>
        <w:t>Recycle Review</w:t>
      </w:r>
    </w:p>
    <w:p w14:paraId="4B385FA0" w14:textId="77777777" w:rsidR="0088353E" w:rsidRDefault="0088353E" w:rsidP="00DA0CF2">
      <w:pPr>
        <w:tabs>
          <w:tab w:val="left" w:pos="9360"/>
        </w:tabs>
        <w:ind w:left="-630" w:right="-99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</w:p>
    <w:p w14:paraId="5B7AD119" w14:textId="05BAB8DA" w:rsidR="00DA0CF2" w:rsidRDefault="00DD43F8" w:rsidP="00DA0CF2">
      <w:pPr>
        <w:tabs>
          <w:tab w:val="left" w:pos="9360"/>
        </w:tabs>
        <w:ind w:left="-630" w:right="-990"/>
        <w:rPr>
          <w:rFonts w:ascii="Helvetica" w:hAnsi="Helvetica" w:cs="Helvetica"/>
          <w:bCs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OBJECTIVE: </w:t>
      </w:r>
      <w:r>
        <w:rPr>
          <w:rFonts w:ascii="Helvetica" w:hAnsi="Helvetica" w:cs="Helvetica"/>
          <w:bCs/>
          <w:color w:val="000000"/>
          <w:sz w:val="28"/>
          <w:szCs w:val="28"/>
          <w:u w:color="000000"/>
        </w:rPr>
        <w:t xml:space="preserve">To inspire students </w:t>
      </w:r>
      <w:r w:rsidR="00DA0CF2">
        <w:rPr>
          <w:rFonts w:ascii="Helvetica" w:hAnsi="Helvetica" w:cs="Helvetica"/>
          <w:bCs/>
          <w:color w:val="000000"/>
          <w:sz w:val="28"/>
          <w:szCs w:val="28"/>
          <w:u w:color="000000"/>
        </w:rPr>
        <w:t>help understand the numerous benefits of recycling. Collective actions help protect nature, biodiversity, Michigan’s Great Lakes and reduce pollution and related health impacts such as asthma.</w:t>
      </w:r>
    </w:p>
    <w:p w14:paraId="7CEC064D" w14:textId="77777777" w:rsidR="00DA0CF2" w:rsidRPr="00DD43F8" w:rsidRDefault="00DA0CF2" w:rsidP="00DA0CF2">
      <w:pPr>
        <w:tabs>
          <w:tab w:val="left" w:pos="9360"/>
        </w:tabs>
        <w:ind w:left="-630" w:right="-990"/>
        <w:rPr>
          <w:rFonts w:ascii="Helvetica" w:hAnsi="Helvetica" w:cs="Helvetica"/>
          <w:bCs/>
          <w:color w:val="000000"/>
          <w:sz w:val="28"/>
          <w:szCs w:val="28"/>
          <w:u w:color="000000"/>
        </w:rPr>
      </w:pPr>
    </w:p>
    <w:p w14:paraId="17972A99" w14:textId="71A7DCD2" w:rsidR="00DD43F8" w:rsidRPr="00DD43F8" w:rsidRDefault="00DA0CF2" w:rsidP="00DA0CF2">
      <w:pPr>
        <w:tabs>
          <w:tab w:val="left" w:pos="9360"/>
        </w:tabs>
        <w:ind w:left="-630" w:right="-990"/>
        <w:rPr>
          <w:rFonts w:ascii="Helvetica" w:hAnsi="Helvetica" w:cs="Helvetica"/>
          <w:bCs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bCs/>
          <w:color w:val="000000"/>
          <w:sz w:val="28"/>
          <w:szCs w:val="28"/>
          <w:u w:color="000000"/>
        </w:rPr>
        <w:t>Goal: Review what materials can and cannot be recycled to increase confidence and participation at school and at home.</w:t>
      </w:r>
    </w:p>
    <w:p w14:paraId="4FCF561B" w14:textId="77777777" w:rsidR="00DA0CF2" w:rsidRDefault="00DA0CF2" w:rsidP="00264AA2">
      <w:pPr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</w:p>
    <w:p w14:paraId="7D051681" w14:textId="15C60467" w:rsidR="0088353E" w:rsidRPr="00DA0CF2" w:rsidRDefault="00BC566D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>Name:</w:t>
      </w:r>
      <w:r w:rsidR="003254A1" w:rsidRPr="00DA0CF2">
        <w:rPr>
          <w:rFonts w:ascii="Helvetica" w:hAnsi="Helvetica" w:cs="Helvetica"/>
          <w:b/>
          <w:bCs/>
          <w:color w:val="000000"/>
          <w:u w:color="000000"/>
        </w:rPr>
        <w:t xml:space="preserve"> _____________________________</w:t>
      </w:r>
      <w:r w:rsidR="006C299C">
        <w:rPr>
          <w:rFonts w:ascii="Helvetica" w:hAnsi="Helvetica" w:cs="Helvetica"/>
          <w:b/>
          <w:bCs/>
          <w:color w:val="000000"/>
          <w:u w:color="000000"/>
        </w:rPr>
        <w:t>___________</w:t>
      </w:r>
      <w:r w:rsidR="003254A1" w:rsidRPr="00DA0CF2">
        <w:rPr>
          <w:rFonts w:ascii="Helvetica" w:hAnsi="Helvetica" w:cs="Helvetica"/>
          <w:b/>
          <w:bCs/>
          <w:color w:val="000000"/>
          <w:u w:color="000000"/>
        </w:rPr>
        <w:t>_</w:t>
      </w:r>
    </w:p>
    <w:p w14:paraId="473D426E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val="single" w:color="000000"/>
        </w:rPr>
      </w:pPr>
    </w:p>
    <w:p w14:paraId="142A61A3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>1. Did you go on the recycle tour?</w:t>
      </w:r>
    </w:p>
    <w:p w14:paraId="38F05E5E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</w:p>
    <w:p w14:paraId="7860FFCE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</w:p>
    <w:p w14:paraId="3C4282DD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>2. What is recycling?</w:t>
      </w:r>
    </w:p>
    <w:p w14:paraId="5EA32A08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2023DBCF" w14:textId="7EC2B598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_____________________________________________________</w:t>
      </w:r>
      <w:r w:rsidR="006C299C">
        <w:rPr>
          <w:rFonts w:ascii="Helvetica" w:hAnsi="Helvetica" w:cs="Helvetica"/>
          <w:color w:val="000000"/>
          <w:u w:color="000000"/>
        </w:rPr>
        <w:t>_____________________</w:t>
      </w:r>
    </w:p>
    <w:p w14:paraId="1AB46054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val="single" w:color="000000"/>
        </w:rPr>
      </w:pPr>
    </w:p>
    <w:p w14:paraId="14E03EF9" w14:textId="53CC37C2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3. Why </w:t>
      </w:r>
      <w:r w:rsidR="00D96123" w:rsidRPr="00DA0CF2">
        <w:rPr>
          <w:rFonts w:ascii="Helvetica" w:hAnsi="Helvetica" w:cs="Helvetica"/>
          <w:b/>
          <w:bCs/>
          <w:color w:val="000000"/>
          <w:u w:color="000000"/>
        </w:rPr>
        <w:t>do you think</w:t>
      </w: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 recycling important? </w:t>
      </w:r>
      <w:r w:rsidRPr="00DA0CF2">
        <w:rPr>
          <w:rFonts w:ascii="Helvetica" w:hAnsi="Helvetica" w:cs="Helvetica"/>
          <w:color w:val="000000"/>
          <w:u w:color="000000"/>
        </w:rPr>
        <w:t xml:space="preserve"> </w:t>
      </w:r>
    </w:p>
    <w:p w14:paraId="79DCA2BB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7F2E3668" w14:textId="0B64E322" w:rsidR="0088353E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left="450"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1.</w:t>
      </w:r>
      <w:r w:rsidR="0088353E" w:rsidRPr="00DA0CF2">
        <w:rPr>
          <w:rFonts w:ascii="Helvetica" w:hAnsi="Helvetica" w:cs="Helvetica"/>
          <w:color w:val="000000"/>
          <w:u w:color="000000"/>
        </w:rPr>
        <w:t>_____________________</w:t>
      </w:r>
      <w:r w:rsidRPr="00DA0CF2">
        <w:rPr>
          <w:rFonts w:ascii="Helvetica" w:hAnsi="Helvetica" w:cs="Helvetica"/>
          <w:color w:val="000000"/>
          <w:u w:color="000000"/>
        </w:rPr>
        <w:t>______________________________</w:t>
      </w:r>
    </w:p>
    <w:p w14:paraId="47B23C3D" w14:textId="77777777" w:rsidR="00D96123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left="450" w:hanging="540"/>
        <w:rPr>
          <w:rFonts w:ascii="Helvetica" w:hAnsi="Helvetica" w:cs="Helvetica"/>
          <w:color w:val="000000"/>
          <w:u w:color="000000"/>
        </w:rPr>
      </w:pPr>
    </w:p>
    <w:p w14:paraId="2AEA3842" w14:textId="1A02131C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left="450"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2.____________________</w:t>
      </w:r>
      <w:r w:rsidR="00D96123" w:rsidRPr="00DA0CF2"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767CF4D8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left="450"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 xml:space="preserve"> </w:t>
      </w:r>
    </w:p>
    <w:p w14:paraId="0A0EFB3C" w14:textId="16F1C741" w:rsidR="0088353E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left="450"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3.</w:t>
      </w:r>
      <w:r w:rsidR="0088353E" w:rsidRPr="00DA0CF2">
        <w:rPr>
          <w:rFonts w:ascii="Helvetica" w:hAnsi="Helvetica" w:cs="Helvetica"/>
          <w:color w:val="000000"/>
          <w:u w:color="000000"/>
        </w:rPr>
        <w:t>____________________</w:t>
      </w:r>
      <w:r w:rsidRPr="00DA0CF2"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7BC8D734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62F4DEC0" w14:textId="4E337EBB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4. What </w:t>
      </w:r>
      <w:r w:rsidR="00D96123" w:rsidRPr="00DA0CF2">
        <w:rPr>
          <w:rFonts w:ascii="Helvetica" w:hAnsi="Helvetica" w:cs="Helvetica"/>
          <w:b/>
          <w:bCs/>
          <w:color w:val="000000"/>
          <w:u w:color="000000"/>
        </w:rPr>
        <w:t>types of things</w:t>
      </w: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 can be recycled? </w:t>
      </w:r>
      <w:r w:rsidRPr="00DA0CF2">
        <w:rPr>
          <w:rFonts w:ascii="Helvetica" w:hAnsi="Helvetica" w:cs="Helvetica"/>
          <w:color w:val="000000"/>
          <w:u w:color="000000"/>
        </w:rPr>
        <w:t xml:space="preserve"> </w:t>
      </w:r>
    </w:p>
    <w:p w14:paraId="67124523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09903018" w14:textId="0EBD788A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_____________________________________________________</w:t>
      </w:r>
      <w:r w:rsidR="006C299C">
        <w:rPr>
          <w:rFonts w:ascii="Helvetica" w:hAnsi="Helvetica" w:cs="Helvetica"/>
          <w:color w:val="000000"/>
          <w:u w:color="000000"/>
        </w:rPr>
        <w:t>_____________________</w:t>
      </w:r>
    </w:p>
    <w:p w14:paraId="7B91AE54" w14:textId="77777777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color w:val="000000"/>
          <w:u w:color="000000"/>
        </w:rPr>
      </w:pPr>
    </w:p>
    <w:p w14:paraId="1ED9D3C3" w14:textId="24A7F6E1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5. How do you recycle at home? </w:t>
      </w:r>
      <w:r w:rsidR="00D96123" w:rsidRPr="00DA0CF2">
        <w:rPr>
          <w:rFonts w:ascii="Helvetica" w:hAnsi="Helvetica" w:cs="Helvetica"/>
          <w:b/>
          <w:bCs/>
          <w:color w:val="000000"/>
          <w:u w:color="000000"/>
        </w:rPr>
        <w:t>S</w:t>
      </w: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chool? </w:t>
      </w:r>
      <w:r w:rsidR="00D96123" w:rsidRPr="00DA0CF2">
        <w:rPr>
          <w:rFonts w:ascii="Helvetica" w:hAnsi="Helvetica" w:cs="Helvetica"/>
          <w:b/>
          <w:bCs/>
          <w:color w:val="000000"/>
          <w:u w:color="000000"/>
        </w:rPr>
        <w:t xml:space="preserve"> Where do you put it?</w:t>
      </w:r>
    </w:p>
    <w:p w14:paraId="259DB470" w14:textId="77777777" w:rsidR="0088353E" w:rsidRPr="00DA0CF2" w:rsidRDefault="0088353E" w:rsidP="00DA0CF2">
      <w:pPr>
        <w:pBdr>
          <w:bottom w:val="single" w:sz="12" w:space="1" w:color="auto"/>
        </w:pBd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</w:p>
    <w:p w14:paraId="2E1FE2F0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589303EC" w14:textId="554CB934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_______________________________________________________</w:t>
      </w:r>
      <w:r w:rsidR="006C299C">
        <w:rPr>
          <w:rFonts w:ascii="Helvetica" w:hAnsi="Helvetica" w:cs="Helvetica"/>
          <w:color w:val="000000"/>
          <w:u w:color="000000"/>
        </w:rPr>
        <w:t>___________________</w:t>
      </w:r>
    </w:p>
    <w:p w14:paraId="1B0A57A4" w14:textId="5AB6D61A" w:rsidR="0088353E" w:rsidRPr="00DA0CF2" w:rsidRDefault="0088353E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6. Name one </w:t>
      </w:r>
      <w:r w:rsidR="00D96123" w:rsidRPr="00DA0CF2">
        <w:rPr>
          <w:rFonts w:ascii="Helvetica" w:hAnsi="Helvetica" w:cs="Helvetica"/>
          <w:b/>
          <w:bCs/>
          <w:color w:val="000000"/>
          <w:u w:color="000000"/>
        </w:rPr>
        <w:t>item/</w:t>
      </w:r>
      <w:r w:rsidRPr="00DA0CF2">
        <w:rPr>
          <w:rFonts w:ascii="Helvetica" w:hAnsi="Helvetica" w:cs="Helvetica"/>
          <w:b/>
          <w:bCs/>
          <w:color w:val="000000"/>
          <w:u w:color="000000"/>
        </w:rPr>
        <w:t>material you are not sure wh</w:t>
      </w:r>
      <w:r w:rsidR="003254A1" w:rsidRPr="00DA0CF2">
        <w:rPr>
          <w:rFonts w:ascii="Helvetica" w:hAnsi="Helvetica" w:cs="Helvetica"/>
          <w:b/>
          <w:bCs/>
          <w:color w:val="000000"/>
          <w:u w:color="000000"/>
        </w:rPr>
        <w:t>ether or not it can be recycled.</w:t>
      </w:r>
    </w:p>
    <w:p w14:paraId="76D0FF6C" w14:textId="77777777" w:rsidR="0088353E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3C119E74" w14:textId="27318857" w:rsidR="003254A1" w:rsidRPr="00DA0CF2" w:rsidRDefault="0088353E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________________________</w:t>
      </w:r>
      <w:r w:rsidR="006C299C">
        <w:rPr>
          <w:rFonts w:ascii="Helvetica" w:hAnsi="Helvetica" w:cs="Helvetica"/>
          <w:color w:val="000000"/>
          <w:u w:color="000000"/>
        </w:rPr>
        <w:t>__________________________________________________</w:t>
      </w:r>
    </w:p>
    <w:p w14:paraId="78874A4A" w14:textId="77777777" w:rsidR="00D96123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10D30252" w14:textId="35E018D6" w:rsidR="00D96123" w:rsidRPr="00DA0CF2" w:rsidRDefault="00D96123" w:rsidP="00DA0CF2">
      <w:pPr>
        <w:tabs>
          <w:tab w:val="left" w:pos="9360"/>
        </w:tabs>
        <w:ind w:hanging="540"/>
        <w:rPr>
          <w:rFonts w:ascii="Helvetica" w:hAnsi="Helvetica" w:cs="Helvetica"/>
          <w:b/>
          <w:bCs/>
          <w:color w:val="000000"/>
          <w:u w:color="000000"/>
        </w:rPr>
      </w:pPr>
      <w:r w:rsidRPr="00DA0CF2">
        <w:rPr>
          <w:rFonts w:ascii="Helvetica" w:hAnsi="Helvetica" w:cs="Helvetica"/>
          <w:b/>
          <w:bCs/>
          <w:color w:val="000000"/>
          <w:u w:color="000000"/>
        </w:rPr>
        <w:t xml:space="preserve">7. </w:t>
      </w:r>
      <w:r w:rsidR="00160FAE" w:rsidRPr="00DA0CF2">
        <w:rPr>
          <w:rFonts w:ascii="Helvetica" w:hAnsi="Helvetica" w:cs="Helvetica"/>
          <w:b/>
          <w:bCs/>
          <w:color w:val="000000"/>
          <w:u w:color="000000"/>
        </w:rPr>
        <w:t>Do you believe recycling is worth the effort?</w:t>
      </w:r>
    </w:p>
    <w:p w14:paraId="0A0CC08F" w14:textId="77777777" w:rsidR="00D96123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</w:p>
    <w:p w14:paraId="2643ED57" w14:textId="1752CAD1" w:rsidR="00D96123" w:rsidRPr="00DA0CF2" w:rsidRDefault="00D96123" w:rsidP="00DA0CF2">
      <w:pPr>
        <w:widowControl w:val="0"/>
        <w:tabs>
          <w:tab w:val="left" w:pos="9360"/>
        </w:tabs>
        <w:autoSpaceDE w:val="0"/>
        <w:autoSpaceDN w:val="0"/>
        <w:adjustRightInd w:val="0"/>
        <w:ind w:hanging="540"/>
        <w:rPr>
          <w:rFonts w:ascii="Helvetica" w:hAnsi="Helvetica" w:cs="Helvetica"/>
          <w:color w:val="000000"/>
          <w:u w:color="000000"/>
        </w:rPr>
      </w:pPr>
      <w:r w:rsidRPr="00DA0CF2">
        <w:rPr>
          <w:rFonts w:ascii="Helvetica" w:hAnsi="Helvetica" w:cs="Helvetica"/>
          <w:color w:val="000000"/>
          <w:u w:color="000000"/>
        </w:rPr>
        <w:t>________________________</w:t>
      </w:r>
      <w:r w:rsidR="006C299C">
        <w:rPr>
          <w:rFonts w:ascii="Helvetica" w:hAnsi="Helvetica" w:cs="Helvetica"/>
          <w:color w:val="000000"/>
          <w:u w:color="000000"/>
        </w:rPr>
        <w:t>__________________________________________________</w:t>
      </w:r>
    </w:p>
    <w:p w14:paraId="7C989A3C" w14:textId="77777777" w:rsidR="00160FAE" w:rsidRDefault="00160FAE" w:rsidP="00D961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0561E211" w14:textId="5826525D" w:rsidR="00160FAE" w:rsidRPr="006A26BC" w:rsidRDefault="00DE4630" w:rsidP="00D96123">
      <w:pPr>
        <w:widowControl w:val="0"/>
        <w:autoSpaceDE w:val="0"/>
        <w:autoSpaceDN w:val="0"/>
        <w:adjustRightInd w:val="0"/>
        <w:rPr>
          <w:rFonts w:ascii="Digs My Hart" w:hAnsi="Digs My Hart" w:cs="Helvetica"/>
          <w:color w:val="000000"/>
          <w:sz w:val="40"/>
          <w:szCs w:val="40"/>
          <w:u w:color="000000"/>
        </w:rPr>
      </w:pPr>
      <w:r w:rsidRPr="006A26BC">
        <w:rPr>
          <w:rFonts w:ascii="Digs My Hart" w:hAnsi="Digs My Hart" w:cs="Helvetica"/>
          <w:color w:val="000000"/>
          <w:sz w:val="40"/>
          <w:szCs w:val="40"/>
          <w:u w:color="000000"/>
        </w:rPr>
        <w:lastRenderedPageBreak/>
        <w:t xml:space="preserve">Recycle Review </w:t>
      </w:r>
      <w:r w:rsidR="00160FAE" w:rsidRPr="006A26BC">
        <w:rPr>
          <w:rFonts w:ascii="Digs My Hart" w:hAnsi="Digs My Hart" w:cs="Helvetica"/>
          <w:color w:val="000000"/>
          <w:sz w:val="40"/>
          <w:szCs w:val="40"/>
          <w:u w:color="000000"/>
        </w:rPr>
        <w:t>Script Development</w:t>
      </w:r>
    </w:p>
    <w:p w14:paraId="5A01EF51" w14:textId="77777777" w:rsidR="00160FAE" w:rsidRDefault="00160FAE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69DC55C7" w14:textId="16838F25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Introduction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 xml:space="preserve">. Who and why are you there? </w:t>
      </w:r>
      <w:r w:rsidRPr="00DA0CF2">
        <w:rPr>
          <w:rFonts w:ascii="Helvetica" w:hAnsi="Helvetica" w:cs="Helvetica"/>
          <w:color w:val="000000"/>
          <w:u w:color="000000"/>
        </w:rPr>
        <w:t>_____________________________</w:t>
      </w:r>
    </w:p>
    <w:p w14:paraId="04EB0B3B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9A3F0FC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8BB8CFD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160A958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7C2619B" w14:textId="77777777" w:rsidR="001D2E04" w:rsidRDefault="001D2E04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4B9421B7" w14:textId="5F48864E" w:rsidR="00160FAE" w:rsidRDefault="001D2E04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color w:val="000000"/>
          <w:sz w:val="28"/>
          <w:szCs w:val="28"/>
          <w:u w:color="000000"/>
        </w:rPr>
        <w:t>Ask students w</w:t>
      </w:r>
      <w:r w:rsidR="001F69ED">
        <w:rPr>
          <w:rFonts w:ascii="Helvetica" w:hAnsi="Helvetica" w:cs="Helvetica"/>
          <w:color w:val="000000"/>
          <w:sz w:val="28"/>
          <w:szCs w:val="28"/>
          <w:u w:color="000000"/>
        </w:rPr>
        <w:t xml:space="preserve">hat 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 xml:space="preserve">their </w:t>
      </w:r>
      <w:r w:rsidR="001F69ED">
        <w:rPr>
          <w:rFonts w:ascii="Helvetica" w:hAnsi="Helvetica" w:cs="Helvetica"/>
          <w:color w:val="000000"/>
          <w:sz w:val="28"/>
          <w:szCs w:val="28"/>
          <w:u w:color="000000"/>
        </w:rPr>
        <w:t>morning</w:t>
      </w:r>
      <w:r w:rsidR="00DA0CF2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routine</w:t>
      </w:r>
      <w:r w:rsidR="001F69ED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>is</w:t>
      </w:r>
      <w:r w:rsidR="001F69ED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get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>ting</w:t>
      </w:r>
      <w:r w:rsidR="001F69ED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ready for school?</w:t>
      </w:r>
      <w:r w:rsidR="00DA0CF2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What processes went into producing the things we rely on? What are some of the disadvantages attribute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>d to manufacturing these items like deforestation.</w:t>
      </w:r>
      <w:r w:rsidR="006C29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Explain by protecting forests we preserve habitats, promote biodiversity and contribute to fresh air.</w:t>
      </w:r>
      <w:r w:rsidR="00DA0CF2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</w:t>
      </w:r>
    </w:p>
    <w:p w14:paraId="7577CDE6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7E56F5D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7EE1D27" w14:textId="7A380BBB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 </w:t>
      </w:r>
    </w:p>
    <w:p w14:paraId="5326FC25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0968F04" w14:textId="77777777" w:rsidR="00DE4630" w:rsidRDefault="00DE4630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EF517CF" w14:textId="7007808A" w:rsidR="001D2E04" w:rsidRDefault="00DE4630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Why should everyone recycle?</w:t>
      </w:r>
      <w:r w:rsidR="001D2E04" w:rsidRPr="001D2E04">
        <w:rPr>
          <w:rFonts w:ascii="Helvetica" w:hAnsi="Helvetica" w:cs="Helvetica"/>
          <w:color w:val="000000"/>
          <w:u w:color="000000"/>
        </w:rPr>
        <w:t xml:space="preserve"> </w:t>
      </w:r>
      <w:r w:rsidR="001D2E04">
        <w:rPr>
          <w:rFonts w:ascii="Helvetica" w:hAnsi="Helvetica" w:cs="Helvetica"/>
          <w:color w:val="000000"/>
          <w:u w:color="000000"/>
        </w:rPr>
        <w:t>______________________________________</w:t>
      </w:r>
    </w:p>
    <w:p w14:paraId="0B9F3C5D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ADB30F5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6DB7F4B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 </w:t>
      </w:r>
    </w:p>
    <w:p w14:paraId="5DAF5356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69B1220" w14:textId="77777777" w:rsidR="00DE4630" w:rsidRDefault="00DE4630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B5C546D" w14:textId="12CF54E3" w:rsidR="00DE4630" w:rsidRPr="001D2E04" w:rsidRDefault="001D2E04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b/>
          <w:color w:val="000000"/>
          <w:sz w:val="28"/>
          <w:szCs w:val="28"/>
          <w:u w:color="000000"/>
        </w:rPr>
        <w:t>S</w:t>
      </w: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how examples </w:t>
      </w:r>
      <w:r>
        <w:rPr>
          <w:rFonts w:ascii="Helvetica" w:hAnsi="Helvetica" w:cs="Helvetica"/>
          <w:b/>
          <w:color w:val="000000"/>
          <w:sz w:val="28"/>
          <w:szCs w:val="28"/>
          <w:u w:color="000000"/>
        </w:rPr>
        <w:t>and r</w:t>
      </w:r>
      <w:r w:rsidR="00DE4630"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eview </w:t>
      </w:r>
      <w:r w:rsidR="006C299C"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what </w:t>
      </w:r>
      <w:r w:rsidR="00DE4630"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materials </w:t>
      </w:r>
      <w:r w:rsidR="006C299C"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can be recycled.</w:t>
      </w:r>
      <w:r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 *</w:t>
      </w:r>
      <w:r w:rsidRPr="001D2E04">
        <w:rPr>
          <w:rFonts w:ascii="Helvetica" w:hAnsi="Helvetica" w:cs="Helvetica"/>
          <w:i/>
          <w:color w:val="000000"/>
          <w:sz w:val="28"/>
          <w:szCs w:val="28"/>
          <w:u w:color="000000"/>
        </w:rPr>
        <w:t>Remember to empty out drinks</w:t>
      </w:r>
      <w:r>
        <w:rPr>
          <w:rFonts w:ascii="Helvetica" w:hAnsi="Helvetica" w:cs="Helvetica"/>
          <w:b/>
          <w:color w:val="000000"/>
          <w:sz w:val="28"/>
          <w:szCs w:val="28"/>
          <w:u w:color="000000"/>
        </w:rPr>
        <w:t>!</w:t>
      </w:r>
    </w:p>
    <w:p w14:paraId="42B5A6E3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4BF40D1" w14:textId="3BE6C432" w:rsidR="00DE4630" w:rsidRDefault="001D2E04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____________________________________________________________________</w:t>
      </w:r>
    </w:p>
    <w:p w14:paraId="1F9A3826" w14:textId="77777777" w:rsidR="001D2E04" w:rsidRDefault="001D2E04" w:rsidP="001D2E04">
      <w:pPr>
        <w:widowControl w:val="0"/>
        <w:autoSpaceDE w:val="0"/>
        <w:autoSpaceDN w:val="0"/>
        <w:adjustRightInd w:val="0"/>
        <w:ind w:right="180"/>
        <w:rPr>
          <w:rFonts w:ascii="Helvetica" w:hAnsi="Helvetica" w:cs="Helvetica"/>
          <w:b/>
          <w:color w:val="000000"/>
          <w:sz w:val="28"/>
          <w:szCs w:val="28"/>
          <w:u w:color="000000"/>
        </w:rPr>
      </w:pPr>
    </w:p>
    <w:p w14:paraId="25392ACF" w14:textId="53CB4622" w:rsidR="00DE4630" w:rsidRPr="001D2E04" w:rsidRDefault="00DE4630" w:rsidP="001D2E04">
      <w:pPr>
        <w:widowControl w:val="0"/>
        <w:autoSpaceDE w:val="0"/>
        <w:autoSpaceDN w:val="0"/>
        <w:adjustRightInd w:val="0"/>
        <w:ind w:right="180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Where </w:t>
      </w:r>
      <w:r w:rsid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do students</w:t>
      </w: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 put recycling?</w:t>
      </w:r>
      <w:r w:rsid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 xml:space="preserve"> </w:t>
      </w:r>
      <w:r w:rsidR="00B1368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How can you </w:t>
      </w:r>
      <w:bookmarkStart w:id="0" w:name="_GoBack"/>
      <w:bookmarkEnd w:id="0"/>
      <w:r w:rsidR="001D2E04">
        <w:rPr>
          <w:rFonts w:ascii="Helvetica" w:hAnsi="Helvetica" w:cs="Helvetica"/>
          <w:color w:val="000000"/>
          <w:sz w:val="28"/>
          <w:szCs w:val="28"/>
          <w:u w:color="000000"/>
        </w:rPr>
        <w:t>identify a recycle b</w:t>
      </w:r>
      <w:r w:rsidR="001D2E04" w:rsidRPr="001D2E04">
        <w:rPr>
          <w:rFonts w:ascii="Helvetica" w:hAnsi="Helvetica" w:cs="Helvetica"/>
          <w:color w:val="000000"/>
          <w:sz w:val="28"/>
          <w:szCs w:val="28"/>
          <w:u w:color="000000"/>
        </w:rPr>
        <w:t>in?</w:t>
      </w:r>
      <w:r w:rsidR="001D2E04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</w:t>
      </w:r>
      <w:r w:rsid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_____________________________________________________________</w:t>
      </w:r>
    </w:p>
    <w:p w14:paraId="7A68C119" w14:textId="77777777" w:rsidR="001D2E04" w:rsidRDefault="001D2E04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  <w:u w:color="000000"/>
        </w:rPr>
      </w:pPr>
    </w:p>
    <w:p w14:paraId="1D2C0A0A" w14:textId="79EFB517" w:rsidR="00DE4630" w:rsidRPr="001D2E04" w:rsidRDefault="00DA0CF2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  <w:u w:color="000000"/>
        </w:rPr>
      </w:pPr>
      <w:r w:rsidRP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What happens to these materials</w:t>
      </w:r>
      <w:r w:rsidR="001D2E04">
        <w:rPr>
          <w:rFonts w:ascii="Helvetica" w:hAnsi="Helvetica" w:cs="Helvetica"/>
          <w:b/>
          <w:color w:val="000000"/>
          <w:sz w:val="28"/>
          <w:szCs w:val="28"/>
          <w:u w:color="000000"/>
        </w:rPr>
        <w:t>?________________________________</w:t>
      </w:r>
    </w:p>
    <w:p w14:paraId="1FC4DE3C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F76ADEA" w14:textId="77777777" w:rsidR="001D2E04" w:rsidRDefault="001D2E04" w:rsidP="001D2E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E8E6AE7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 </w:t>
      </w:r>
    </w:p>
    <w:p w14:paraId="18A80839" w14:textId="77777777" w:rsidR="001D2E04" w:rsidRDefault="001D2E04" w:rsidP="001D2E0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0F79650" w14:textId="77777777" w:rsidR="00160FAE" w:rsidRDefault="00160FAE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36A85248" w14:textId="150C3738" w:rsidR="00D96123" w:rsidRDefault="00160FAE" w:rsidP="0088353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color w:val="000000"/>
          <w:sz w:val="28"/>
          <w:szCs w:val="28"/>
          <w:u w:color="000000"/>
        </w:rPr>
        <w:t xml:space="preserve"> </w:t>
      </w:r>
    </w:p>
    <w:sectPr w:rsidR="00D96123" w:rsidSect="001D2E04">
      <w:footerReference w:type="default" r:id="rId8"/>
      <w:pgSz w:w="12240" w:h="15840"/>
      <w:pgMar w:top="90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E99C" w14:textId="77777777" w:rsidR="006A26BC" w:rsidRDefault="006A26BC" w:rsidP="00D96123">
      <w:r>
        <w:separator/>
      </w:r>
    </w:p>
  </w:endnote>
  <w:endnote w:type="continuationSeparator" w:id="0">
    <w:p w14:paraId="22172F8F" w14:textId="77777777" w:rsidR="006A26BC" w:rsidRDefault="006A26BC" w:rsidP="00D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1216" w14:textId="4BB7A416" w:rsidR="006A26BC" w:rsidRPr="00D96123" w:rsidRDefault="006A26BC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Thank you for your support. Please contact Peace, Love &amp; Planet at </w:t>
    </w:r>
    <w:r w:rsidRPr="00D96123">
      <w:rPr>
        <w:rFonts w:asciiTheme="majorHAnsi" w:hAnsiTheme="majorHAnsi"/>
      </w:rPr>
      <w:t>PLP_Gina@me.com</w:t>
    </w:r>
    <w:r>
      <w:rPr>
        <w:rFonts w:asciiTheme="majorHAnsi" w:hAnsiTheme="majorHAnsi"/>
      </w:rPr>
      <w:t xml:space="preserve"> with questions or suggestions to make recycling easy.  Thank you!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94D4" w14:textId="77777777" w:rsidR="006A26BC" w:rsidRDefault="006A26BC" w:rsidP="00D96123">
      <w:r>
        <w:separator/>
      </w:r>
    </w:p>
  </w:footnote>
  <w:footnote w:type="continuationSeparator" w:id="0">
    <w:p w14:paraId="54680831" w14:textId="77777777" w:rsidR="006A26BC" w:rsidRDefault="006A26BC" w:rsidP="00D9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2"/>
    <w:rsid w:val="00160FAE"/>
    <w:rsid w:val="001D2E04"/>
    <w:rsid w:val="001F69ED"/>
    <w:rsid w:val="00264AA2"/>
    <w:rsid w:val="003254A1"/>
    <w:rsid w:val="006A26BC"/>
    <w:rsid w:val="006C299C"/>
    <w:rsid w:val="007E0CF5"/>
    <w:rsid w:val="0088353E"/>
    <w:rsid w:val="00B1368C"/>
    <w:rsid w:val="00BC566D"/>
    <w:rsid w:val="00C42220"/>
    <w:rsid w:val="00D96123"/>
    <w:rsid w:val="00DA0CF2"/>
    <w:rsid w:val="00DD43F8"/>
    <w:rsid w:val="00D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72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23"/>
  </w:style>
  <w:style w:type="paragraph" w:styleId="Footer">
    <w:name w:val="footer"/>
    <w:basedOn w:val="Normal"/>
    <w:link w:val="FooterChar"/>
    <w:uiPriority w:val="99"/>
    <w:unhideWhenUsed/>
    <w:rsid w:val="00D9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23"/>
  </w:style>
  <w:style w:type="character" w:styleId="Hyperlink">
    <w:name w:val="Hyperlink"/>
    <w:basedOn w:val="DefaultParagraphFont"/>
    <w:uiPriority w:val="99"/>
    <w:unhideWhenUsed/>
    <w:rsid w:val="00D9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23"/>
  </w:style>
  <w:style w:type="paragraph" w:styleId="Footer">
    <w:name w:val="footer"/>
    <w:basedOn w:val="Normal"/>
    <w:link w:val="FooterChar"/>
    <w:uiPriority w:val="99"/>
    <w:unhideWhenUsed/>
    <w:rsid w:val="00D9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23"/>
  </w:style>
  <w:style w:type="character" w:styleId="Hyperlink">
    <w:name w:val="Hyperlink"/>
    <w:basedOn w:val="DefaultParagraphFont"/>
    <w:uiPriority w:val="99"/>
    <w:unhideWhenUsed/>
    <w:rsid w:val="00D9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325</Words>
  <Characters>1854</Characters>
  <Application>Microsoft Macintosh Word</Application>
  <DocSecurity>0</DocSecurity>
  <Lines>15</Lines>
  <Paragraphs>4</Paragraphs>
  <ScaleCrop>false</ScaleCrop>
  <Company>Peace,Love &amp; Planet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12</cp:revision>
  <cp:lastPrinted>2017-10-02T12:14:00Z</cp:lastPrinted>
  <dcterms:created xsi:type="dcterms:W3CDTF">2017-10-01T21:03:00Z</dcterms:created>
  <dcterms:modified xsi:type="dcterms:W3CDTF">2017-10-04T11:42:00Z</dcterms:modified>
</cp:coreProperties>
</file>